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8C8CAA" w14:textId="77777777" w:rsidR="00C12A79" w:rsidRPr="00621F82" w:rsidRDefault="00000000">
      <w:pPr>
        <w:pBdr>
          <w:bottom w:val="single" w:sz="6" w:space="0" w:color="FFFFFF"/>
        </w:pBdr>
        <w:spacing w:line="546" w:lineRule="atLeast"/>
        <w:jc w:val="center"/>
        <w:rPr>
          <w:rFonts w:ascii="Calibri (Headings)" w:eastAsia="Calibri (Headings)" w:hAnsi="Calibri (Headings)" w:cs="Calibri (Headings)"/>
          <w:b/>
          <w:bCs/>
          <w:caps/>
          <w:sz w:val="32"/>
          <w:szCs w:val="32"/>
        </w:rPr>
      </w:pPr>
      <w:bookmarkStart w:id="0" w:name="personal_information-info-name"/>
      <w:r w:rsidRPr="00621F82">
        <w:rPr>
          <w:rFonts w:ascii="Calibri (Headings)" w:eastAsia="Calibri (Headings)" w:hAnsi="Calibri (Headings)" w:cs="Calibri (Headings)"/>
          <w:b/>
          <w:bCs/>
          <w:caps/>
          <w:sz w:val="32"/>
          <w:szCs w:val="32"/>
        </w:rPr>
        <w:t>Anthony Haas</w:t>
      </w:r>
      <w:bookmarkEnd w:id="0"/>
    </w:p>
    <w:p w14:paraId="54FD2FBF" w14:textId="295FE243" w:rsidR="00C12A79" w:rsidRPr="00621F82" w:rsidRDefault="006F4898">
      <w:pPr>
        <w:pBdr>
          <w:bottom w:val="single" w:sz="6" w:space="0" w:color="FFFFFF"/>
        </w:pBdr>
        <w:spacing w:line="312" w:lineRule="atLeast"/>
        <w:jc w:val="center"/>
        <w:rPr>
          <w:rFonts w:ascii="Calibri (Headings)" w:eastAsia="Calibri (Headings)" w:hAnsi="Calibri (Headings)" w:cs="Calibri (Headings)"/>
          <w:sz w:val="20"/>
          <w:szCs w:val="20"/>
        </w:rPr>
      </w:pPr>
      <w:bookmarkStart w:id="1" w:name="personal_information-info-email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ajayhaas.business@gmail.com </w:t>
      </w:r>
      <w:r w:rsidRPr="00621F82">
        <w:rPr>
          <w:rStyle w:val="fs15"/>
          <w:rFonts w:ascii="Calibri (Headings)" w:eastAsia="Calibri (Headings)" w:hAnsi="Calibri (Headings)" w:cs="Calibri (Headings)"/>
          <w:color w:val="000000"/>
          <w:sz w:val="20"/>
          <w:szCs w:val="20"/>
        </w:rPr>
        <w:t>| </w:t>
      </w:r>
      <w:bookmarkStart w:id="2" w:name="personal_information-info-phone"/>
      <w:bookmarkEnd w:id="1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(</w:t>
      </w:r>
      <w:proofErr w:type="gramStart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805)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noBreakHyphen/>
      </w:r>
      <w:proofErr w:type="gramEnd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390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noBreakHyphen/>
        <w:t>4295 </w:t>
      </w:r>
      <w:r w:rsidRPr="00621F82">
        <w:rPr>
          <w:rStyle w:val="fs15"/>
          <w:rFonts w:ascii="Calibri (Headings)" w:eastAsia="Calibri (Headings)" w:hAnsi="Calibri (Headings)" w:cs="Calibri (Headings)"/>
          <w:color w:val="000000"/>
          <w:sz w:val="20"/>
          <w:szCs w:val="20"/>
        </w:rPr>
        <w:t>| </w:t>
      </w:r>
      <w:bookmarkStart w:id="3" w:name="personal_information-info-linkedin"/>
      <w:bookmarkEnd w:id="2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https://www.linkedin.com/in/tony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noBreakHyphen/>
        <w:t>haas</w:t>
      </w:r>
      <w:bookmarkEnd w:id="3"/>
    </w:p>
    <w:p w14:paraId="101D9200" w14:textId="77777777" w:rsidR="00C12A79" w:rsidRDefault="00C12A79"/>
    <w:p w14:paraId="5976B4C8" w14:textId="77777777" w:rsidR="00C12A79" w:rsidRPr="00621F82" w:rsidRDefault="00000000">
      <w:pPr>
        <w:pBdr>
          <w:bottom w:val="single" w:sz="6" w:space="0" w:color="000000"/>
        </w:pBdr>
        <w:spacing w:before="60" w:after="30" w:line="300" w:lineRule="atLeast"/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</w:pPr>
      <w:bookmarkStart w:id="4" w:name="866836622058163"/>
      <w:r w:rsidRPr="00621F82"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  <w:t>education</w:t>
      </w:r>
      <w:bookmarkEnd w:id="4"/>
    </w:p>
    <w:p w14:paraId="3A0251FF" w14:textId="5918049D" w:rsidR="00C12A79" w:rsidRPr="00621F82" w:rsidRDefault="00601244">
      <w:pPr>
        <w:tabs>
          <w:tab w:val="right" w:pos="10710"/>
        </w:tabs>
        <w:spacing w:line="312" w:lineRule="atLeast"/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</w:pPr>
      <w:bookmarkStart w:id="5" w:name="div_10"/>
      <w:r w:rsidRPr="00621F82">
        <w:rPr>
          <w:rStyle w:val="fs15fw4fsioverflow-hidden"/>
          <w:rFonts w:ascii="Calibri (Headings)" w:eastAsia="Calibri (Headings)" w:hAnsi="Calibri (Headings)" w:cs="Calibri (Headings)"/>
          <w:b/>
          <w:bCs/>
          <w:sz w:val="20"/>
          <w:szCs w:val="20"/>
        </w:rPr>
        <w:t>Master of Professional Accountancy</w:t>
      </w:r>
      <w:bookmarkStart w:id="6" w:name="div_12"/>
      <w:bookmarkEnd w:id="5"/>
      <w:r w:rsidR="00C3624E" w:rsidRPr="00621F82">
        <w:rPr>
          <w:rStyle w:val="fs15fw4fsioverflow-hidden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                                                                      </w:t>
      </w:r>
      <w:r w:rsidR="00311409" w:rsidRPr="00621F82">
        <w:rPr>
          <w:rStyle w:val="fs15fw4fsioverflow-hidden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</w:t>
      </w:r>
      <w:r w:rsidR="00621F82">
        <w:rPr>
          <w:rStyle w:val="fs15fw4fsioverflow-hidden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                                       </w:t>
      </w:r>
      <w:r w:rsidRPr="00621F82">
        <w:rPr>
          <w:rStyle w:val="fs15fw6text-rightoverflow-hidden"/>
          <w:rFonts w:ascii="Calibri (Headings)" w:eastAsia="Calibri (Headings)" w:hAnsi="Calibri (Headings)" w:cs="Calibri (Headings)"/>
          <w:sz w:val="20"/>
          <w:szCs w:val="20"/>
        </w:rPr>
        <w:t>Expected Graduation: June 2027</w:t>
      </w:r>
      <w:bookmarkEnd w:id="6"/>
    </w:p>
    <w:p w14:paraId="0610685A" w14:textId="667226A3" w:rsidR="00C12A79" w:rsidRPr="00621F82" w:rsidRDefault="00601244" w:rsidP="00601244">
      <w:pPr>
        <w:tabs>
          <w:tab w:val="left" w:pos="244"/>
        </w:tabs>
        <w:spacing w:after="60" w:line="240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r w:rsidRP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>California State University, Northridge, CA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ab/>
        <w:t xml:space="preserve">         </w:t>
      </w:r>
      <w:r w:rsid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                         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CPA Eligible: </w:t>
      </w:r>
      <w:r w:rsidR="00621F82">
        <w:rPr>
          <w:rFonts w:ascii="Calibri (Headings)" w:eastAsia="Calibri (Headings)" w:hAnsi="Calibri (Headings)" w:cs="Calibri (Headings)"/>
          <w:sz w:val="20"/>
          <w:szCs w:val="20"/>
        </w:rPr>
        <w:t xml:space="preserve">June 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>2027</w:t>
      </w:r>
    </w:p>
    <w:p w14:paraId="4BDF7E7F" w14:textId="0A636CAA" w:rsidR="00C12A79" w:rsidRPr="00621F82" w:rsidRDefault="00C12A79">
      <w:pPr>
        <w:spacing w:line="312" w:lineRule="atLeast"/>
        <w:rPr>
          <w:rFonts w:ascii="Calibri (Headings)" w:eastAsia="Calibri (Headings)" w:hAnsi="Calibri (Headings)" w:cs="Calibri (Headings)"/>
          <w:sz w:val="20"/>
          <w:szCs w:val="20"/>
        </w:rPr>
      </w:pPr>
    </w:p>
    <w:p w14:paraId="4A799A93" w14:textId="4DE6E40B" w:rsidR="00601244" w:rsidRPr="00621F82" w:rsidRDefault="00601244" w:rsidP="00601244">
      <w:pPr>
        <w:spacing w:line="312" w:lineRule="atLeast"/>
        <w:rPr>
          <w:rFonts w:ascii="Calibri (Headings)" w:eastAsia="Calibri (Headings)" w:hAnsi="Calibri (Headings)" w:cs="Calibri (Headings)"/>
          <w:b/>
          <w:bCs/>
          <w:sz w:val="20"/>
          <w:szCs w:val="20"/>
        </w:rPr>
      </w:pPr>
      <w:bookmarkStart w:id="7" w:name="div_16"/>
      <w:r w:rsidRPr="00621F82">
        <w:rPr>
          <w:rStyle w:val="fs15fw4fsioverflow-hidden"/>
          <w:rFonts w:ascii="Calibri (Headings)" w:eastAsia="Calibri (Headings)" w:hAnsi="Calibri (Headings)" w:cs="Calibri (Headings)"/>
          <w:b/>
          <w:bCs/>
          <w:sz w:val="20"/>
          <w:szCs w:val="20"/>
        </w:rPr>
        <w:t>Bachelor of Science in Marketing</w:t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</w:t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 w:rsidRP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ab/>
        <w:t xml:space="preserve">      </w:t>
      </w:r>
      <w:r w:rsidR="00621F82">
        <w:rPr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                    </w:t>
      </w:r>
      <w:r w:rsidRPr="00621F82">
        <w:rPr>
          <w:rStyle w:val="fs15fw6text-rightoverflow-hidden"/>
          <w:rFonts w:ascii="Calibri (Headings)" w:eastAsia="Calibri (Headings)" w:hAnsi="Calibri (Headings)" w:cs="Calibri (Headings)"/>
          <w:sz w:val="20"/>
          <w:szCs w:val="20"/>
        </w:rPr>
        <w:t>May 2023</w:t>
      </w:r>
    </w:p>
    <w:p w14:paraId="5804A5CD" w14:textId="39D35A6F" w:rsidR="00C12A79" w:rsidRPr="00621F82" w:rsidRDefault="00000000">
      <w:pPr>
        <w:tabs>
          <w:tab w:val="right" w:pos="10710"/>
        </w:tabs>
        <w:spacing w:line="312" w:lineRule="atLeast"/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</w:pPr>
      <w:r w:rsidRP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>Rutgers Business School</w:t>
      </w:r>
      <w:r w:rsidR="00601244" w:rsidRP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>,</w:t>
      </w:r>
      <w:r w:rsidRP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 xml:space="preserve"> New Brunswick</w:t>
      </w:r>
      <w:bookmarkEnd w:id="7"/>
      <w:r w:rsidR="00311409" w:rsidRP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>, NJ</w:t>
      </w:r>
      <w:r w:rsidR="00C3624E" w:rsidRP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 xml:space="preserve">                                                                                                   </w:t>
      </w:r>
      <w:r w:rsidR="00311409" w:rsidRP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 xml:space="preserve"> </w:t>
      </w:r>
      <w:r w:rsidR="00621F82">
        <w:rPr>
          <w:rStyle w:val="fs15fw6overflow-hidden"/>
          <w:rFonts w:ascii="Calibri (Headings)" w:eastAsia="Calibri (Headings)" w:hAnsi="Calibri (Headings)" w:cs="Calibri (Headings)"/>
          <w:sz w:val="20"/>
          <w:szCs w:val="20"/>
        </w:rPr>
        <w:t xml:space="preserve">                                       </w:t>
      </w:r>
      <w:r w:rsidR="00C3624E" w:rsidRPr="00621F82"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GPA: 3</w:t>
      </w:r>
      <w:r w:rsidR="002622B4" w:rsidRPr="00621F82"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.</w:t>
      </w:r>
      <w:r w:rsidR="00453887" w:rsidRPr="00621F82"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60</w:t>
      </w:r>
      <w:r w:rsidR="00C3624E" w:rsidRPr="00621F82"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</w:t>
      </w:r>
    </w:p>
    <w:p w14:paraId="7CE8BD99" w14:textId="76169729" w:rsidR="00C12A79" w:rsidRPr="00621F82" w:rsidRDefault="00000000" w:rsidP="00F41F31">
      <w:pPr>
        <w:tabs>
          <w:tab w:val="left" w:pos="244"/>
        </w:tabs>
        <w:spacing w:after="60" w:line="240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bookmarkStart w:id="8" w:name="div_20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Cum Laude Honors | Scarlet Promise Scholarship | Dean's List: </w:t>
      </w:r>
      <w:r w:rsidR="00A828B6" w:rsidRPr="00621F82">
        <w:rPr>
          <w:rFonts w:ascii="Calibri (Headings)" w:eastAsia="Calibri (Headings)" w:hAnsi="Calibri (Headings)" w:cs="Calibri (Headings)"/>
          <w:sz w:val="20"/>
          <w:szCs w:val="20"/>
        </w:rPr>
        <w:t>4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semesters</w:t>
      </w:r>
      <w:bookmarkEnd w:id="8"/>
    </w:p>
    <w:p w14:paraId="09533A58" w14:textId="77777777" w:rsidR="00F41F31" w:rsidRDefault="00F41F31" w:rsidP="00F41F31">
      <w:pPr>
        <w:tabs>
          <w:tab w:val="left" w:pos="244"/>
        </w:tabs>
        <w:spacing w:after="60" w:line="240" w:lineRule="atLeast"/>
        <w:rPr>
          <w:rFonts w:ascii="Calibri (Headings)" w:eastAsia="Calibri (Headings)" w:hAnsi="Calibri (Headings)" w:cs="Calibri (Headings)"/>
        </w:rPr>
      </w:pPr>
    </w:p>
    <w:p w14:paraId="07BEA21A" w14:textId="77777777" w:rsidR="00C12A79" w:rsidRPr="00621F82" w:rsidRDefault="00000000">
      <w:pPr>
        <w:pBdr>
          <w:bottom w:val="single" w:sz="6" w:space="0" w:color="000000"/>
        </w:pBdr>
        <w:spacing w:before="60" w:after="30" w:line="300" w:lineRule="atLeast"/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</w:pPr>
      <w:bookmarkStart w:id="9" w:name="1123791130197176"/>
      <w:r w:rsidRPr="00621F82"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  <w:t>experience</w:t>
      </w:r>
      <w:bookmarkEnd w:id="9"/>
    </w:p>
    <w:p w14:paraId="7A4EA353" w14:textId="5DC048DB" w:rsidR="00621F82" w:rsidRPr="00621F82" w:rsidRDefault="00621F82" w:rsidP="00621F82">
      <w:pPr>
        <w:tabs>
          <w:tab w:val="right" w:pos="10710"/>
        </w:tabs>
        <w:spacing w:line="312" w:lineRule="atLeast"/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</w:pPr>
      <w:bookmarkStart w:id="10" w:name="div_23"/>
      <w:r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California State University- Northridge,</w:t>
      </w:r>
      <w:r w:rsidRPr="00621F82">
        <w:rPr>
          <w:rStyle w:val="fs15fw6undefinedtdn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</w:t>
      </w:r>
      <w:r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Northridge</w:t>
      </w:r>
      <w:r w:rsidRPr="00621F82"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, CA</w:t>
      </w:r>
      <w:r w:rsidRPr="00621F82"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r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August 2026-Current</w:t>
      </w:r>
    </w:p>
    <w:p w14:paraId="35DCB0B9" w14:textId="282A7C4F" w:rsidR="00621F82" w:rsidRPr="00621F82" w:rsidRDefault="00621F82" w:rsidP="00621F82">
      <w:pPr>
        <w:spacing w:line="312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r>
        <w:rPr>
          <w:rStyle w:val="fs15fw4fsioverflow-hidden"/>
          <w:rFonts w:ascii="Calibri (Headings)" w:eastAsia="Calibri (Headings)" w:hAnsi="Calibri (Headings)" w:cs="Calibri (Headings)"/>
          <w:sz w:val="20"/>
          <w:szCs w:val="20"/>
        </w:rPr>
        <w:t>Teach</w:t>
      </w:r>
      <w:r w:rsidR="007C627D">
        <w:rPr>
          <w:rStyle w:val="fs15fw4fsioverflow-hidden"/>
          <w:rFonts w:ascii="Calibri (Headings)" w:eastAsia="Calibri (Headings)" w:hAnsi="Calibri (Headings)" w:cs="Calibri (Headings)"/>
          <w:sz w:val="20"/>
          <w:szCs w:val="20"/>
        </w:rPr>
        <w:t>ing</w:t>
      </w:r>
      <w:r>
        <w:rPr>
          <w:rStyle w:val="fs15fw4fsioverflow-hidden"/>
          <w:rFonts w:ascii="Calibri (Headings)" w:eastAsia="Calibri (Headings)" w:hAnsi="Calibri (Headings)" w:cs="Calibri (Headings)"/>
          <w:sz w:val="20"/>
          <w:szCs w:val="20"/>
        </w:rPr>
        <w:t xml:space="preserve"> Assistant</w:t>
      </w:r>
    </w:p>
    <w:p w14:paraId="6E746F90" w14:textId="2857EBBF" w:rsidR="00621F82" w:rsidRPr="00621F82" w:rsidRDefault="00E8662D" w:rsidP="00621F82">
      <w:pPr>
        <w:numPr>
          <w:ilvl w:val="0"/>
          <w:numId w:val="4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Manage attendance </w:t>
      </w:r>
      <w:r w:rsidR="00FC4244">
        <w:rPr>
          <w:rFonts w:ascii="Calibri (Headings)" w:eastAsia="Calibri (Headings)" w:hAnsi="Calibri (Headings)" w:cs="Calibri (Headings)"/>
          <w:sz w:val="20"/>
          <w:szCs w:val="20"/>
        </w:rPr>
        <w:t>records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 for 150+ students across 4 </w:t>
      </w:r>
      <w:r w:rsidR="00A916C4">
        <w:rPr>
          <w:rFonts w:ascii="Calibri (Headings)" w:eastAsia="Calibri (Headings)" w:hAnsi="Calibri (Headings)" w:cs="Calibri (Headings)"/>
          <w:sz w:val="20"/>
          <w:szCs w:val="20"/>
        </w:rPr>
        <w:t xml:space="preserve">business-related </w:t>
      </w:r>
      <w:r>
        <w:rPr>
          <w:rFonts w:ascii="Calibri (Headings)" w:eastAsia="Calibri (Headings)" w:hAnsi="Calibri (Headings)" w:cs="Calibri (Headings)"/>
          <w:sz w:val="20"/>
          <w:szCs w:val="20"/>
        </w:rPr>
        <w:t>courses using Excel spreadsheets</w:t>
      </w:r>
      <w:r w:rsidR="00FC4244">
        <w:rPr>
          <w:rFonts w:ascii="Calibri (Headings)" w:eastAsia="Calibri (Headings)" w:hAnsi="Calibri (Headings)" w:cs="Calibri (Headings)"/>
          <w:sz w:val="20"/>
          <w:szCs w:val="20"/>
        </w:rPr>
        <w:t xml:space="preserve"> and Canvas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 </w:t>
      </w:r>
    </w:p>
    <w:p w14:paraId="03E8D6A9" w14:textId="7FA01FE9" w:rsidR="00621F82" w:rsidRPr="00621F82" w:rsidRDefault="00A916C4" w:rsidP="00621F82">
      <w:pPr>
        <w:numPr>
          <w:ilvl w:val="0"/>
          <w:numId w:val="4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Dedicate </w:t>
      </w:r>
      <w:r w:rsidR="00FC4244">
        <w:rPr>
          <w:rFonts w:ascii="Calibri (Headings)" w:eastAsia="Calibri (Headings)" w:hAnsi="Calibri (Headings)" w:cs="Calibri (Headings)"/>
          <w:sz w:val="20"/>
          <w:szCs w:val="20"/>
        </w:rPr>
        <w:t xml:space="preserve">15-20 hours weekly 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to </w:t>
      </w:r>
      <w:r w:rsidR="00FC4244">
        <w:rPr>
          <w:rFonts w:ascii="Calibri (Headings)" w:eastAsia="Calibri (Headings)" w:hAnsi="Calibri (Headings)" w:cs="Calibri (Headings)"/>
          <w:sz w:val="20"/>
          <w:szCs w:val="20"/>
        </w:rPr>
        <w:t xml:space="preserve">resolving 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50+ </w:t>
      </w:r>
      <w:r w:rsidR="00FC4244">
        <w:rPr>
          <w:rFonts w:ascii="Calibri (Headings)" w:eastAsia="Calibri (Headings)" w:hAnsi="Calibri (Headings)" w:cs="Calibri (Headings)"/>
          <w:sz w:val="20"/>
          <w:szCs w:val="20"/>
        </w:rPr>
        <w:t xml:space="preserve">student questions 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related to </w:t>
      </w:r>
      <w:r w:rsidR="00FC4244">
        <w:rPr>
          <w:rFonts w:ascii="Calibri (Headings)" w:eastAsia="Calibri (Headings)" w:hAnsi="Calibri (Headings)" w:cs="Calibri (Headings)"/>
          <w:sz w:val="20"/>
          <w:szCs w:val="20"/>
        </w:rPr>
        <w:t>coursework</w:t>
      </w:r>
      <w:r w:rsidRPr="00A916C4">
        <w:rPr>
          <w:rFonts w:ascii="Calibri (Headings)" w:eastAsia="Calibri (Headings)" w:hAnsi="Calibri (Headings)" w:cs="Calibri (Headings)"/>
          <w:sz w:val="20"/>
          <w:szCs w:val="20"/>
        </w:rPr>
        <w:t xml:space="preserve"> </w:t>
      </w:r>
      <w:r>
        <w:rPr>
          <w:rFonts w:ascii="Calibri (Headings)" w:eastAsia="Calibri (Headings)" w:hAnsi="Calibri (Headings)" w:cs="Calibri (Headings)"/>
          <w:sz w:val="20"/>
          <w:szCs w:val="20"/>
        </w:rPr>
        <w:t>and grading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 for 3 </w:t>
      </w:r>
      <w:r w:rsidR="00FC4244">
        <w:rPr>
          <w:rFonts w:ascii="Calibri (Headings)" w:eastAsia="Calibri (Headings)" w:hAnsi="Calibri (Headings)" w:cs="Calibri (Headings)"/>
          <w:sz w:val="20"/>
          <w:szCs w:val="20"/>
        </w:rPr>
        <w:t xml:space="preserve">professors </w:t>
      </w:r>
    </w:p>
    <w:p w14:paraId="1A74D09E" w14:textId="683669F2" w:rsidR="00621F82" w:rsidRDefault="00A916C4" w:rsidP="00FC4244">
      <w:pPr>
        <w:numPr>
          <w:ilvl w:val="0"/>
          <w:numId w:val="4"/>
        </w:numPr>
        <w:spacing w:after="60" w:line="240" w:lineRule="atLeast"/>
        <w:ind w:left="780" w:hanging="304"/>
        <w:rPr>
          <w:rStyle w:val="fs15fw6"/>
          <w:rFonts w:ascii="Calibri (Headings)" w:eastAsia="Calibri (Headings)" w:hAnsi="Calibri (Headings)" w:cs="Calibri (Headings)"/>
          <w:sz w:val="20"/>
          <w:szCs w:val="20"/>
        </w:rPr>
      </w:pP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Run office hours for 1 professor, explaining marketing concepts to students and answering course-related questions </w:t>
      </w:r>
    </w:p>
    <w:p w14:paraId="5C69288A" w14:textId="77777777" w:rsidR="00FC4244" w:rsidRPr="00FC4244" w:rsidRDefault="00FC4244" w:rsidP="00FC4244">
      <w:pPr>
        <w:spacing w:after="60" w:line="240" w:lineRule="atLeast"/>
        <w:rPr>
          <w:rStyle w:val="fs15fw6"/>
          <w:rFonts w:ascii="Calibri (Headings)" w:eastAsia="Calibri (Headings)" w:hAnsi="Calibri (Headings)" w:cs="Calibri (Headings)"/>
          <w:sz w:val="20"/>
          <w:szCs w:val="20"/>
        </w:rPr>
      </w:pPr>
    </w:p>
    <w:p w14:paraId="375D7B2A" w14:textId="460B9226" w:rsidR="00C12A79" w:rsidRPr="00621F82" w:rsidRDefault="00000000">
      <w:pPr>
        <w:tabs>
          <w:tab w:val="right" w:pos="10710"/>
        </w:tabs>
        <w:spacing w:line="312" w:lineRule="atLeast"/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</w:pPr>
      <w:r w:rsidRPr="00621F82"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Nox Life</w:t>
      </w:r>
      <w:bookmarkStart w:id="11" w:name="div_25"/>
      <w:bookmarkEnd w:id="10"/>
      <w:r w:rsidR="00126794" w:rsidRPr="00621F82">
        <w:rPr>
          <w:rStyle w:val="fs15fw6undefinedtdn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 LLC, </w:t>
      </w:r>
      <w:r w:rsidRPr="00621F82"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New York, NY</w:t>
      </w:r>
      <w:bookmarkEnd w:id="11"/>
      <w:r w:rsidRPr="00621F82"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bookmarkStart w:id="12" w:name="div_24"/>
      <w:r w:rsidRPr="00621F82"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June 2023 - September 202</w:t>
      </w:r>
      <w:bookmarkEnd w:id="12"/>
      <w:r w:rsidR="008F7D7B"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5</w:t>
      </w:r>
    </w:p>
    <w:p w14:paraId="184ACB2F" w14:textId="77777777" w:rsidR="00C12A79" w:rsidRPr="00621F82" w:rsidRDefault="00000000">
      <w:pPr>
        <w:spacing w:line="312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bookmarkStart w:id="13" w:name="div_22"/>
      <w:r w:rsidRPr="00621F82">
        <w:rPr>
          <w:rStyle w:val="fs15fw4fsioverflow-hidden"/>
          <w:rFonts w:ascii="Calibri (Headings)" w:eastAsia="Calibri (Headings)" w:hAnsi="Calibri (Headings)" w:cs="Calibri (Headings)"/>
          <w:sz w:val="20"/>
          <w:szCs w:val="20"/>
        </w:rPr>
        <w:t>Co-founder and CFO</w:t>
      </w:r>
      <w:bookmarkEnd w:id="13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</w:t>
      </w:r>
    </w:p>
    <w:p w14:paraId="08618426" w14:textId="0EDBD55C" w:rsidR="00C12A79" w:rsidRPr="00621F82" w:rsidRDefault="00000000">
      <w:pPr>
        <w:numPr>
          <w:ilvl w:val="0"/>
          <w:numId w:val="3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bookmarkStart w:id="14" w:name="div_28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Executed door-to-door sales across 100+ small businesses in NYC, converting 12 venues into paying clients through direct outreach and data-driven value propositions</w:t>
      </w:r>
      <w:bookmarkEnd w:id="14"/>
    </w:p>
    <w:p w14:paraId="20175084" w14:textId="4310B9C9" w:rsidR="00C12A79" w:rsidRPr="00621F82" w:rsidRDefault="00000000">
      <w:pPr>
        <w:numPr>
          <w:ilvl w:val="0"/>
          <w:numId w:val="3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bookmarkStart w:id="15" w:name="div_29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Conducted </w:t>
      </w:r>
      <w:r w:rsidR="00840CCB" w:rsidRPr="00621F82">
        <w:rPr>
          <w:rFonts w:ascii="Calibri (Headings)" w:eastAsia="Calibri (Headings)" w:hAnsi="Calibri (Headings)" w:cs="Calibri (Headings)"/>
          <w:sz w:val="20"/>
          <w:szCs w:val="20"/>
        </w:rPr>
        <w:t>10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0+ customer discovery interviews across a </w:t>
      </w:r>
      <w:r w:rsidR="007427B6" w:rsidRPr="00621F82">
        <w:rPr>
          <w:rFonts w:ascii="Calibri (Headings)" w:eastAsia="Calibri (Headings)" w:hAnsi="Calibri (Headings)" w:cs="Calibri (Headings)"/>
          <w:sz w:val="20"/>
          <w:szCs w:val="20"/>
        </w:rPr>
        <w:t>1-year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beta testing period identifying critical pain points in customer's value propositions, driving 50% improvement in user </w:t>
      </w:r>
      <w:bookmarkEnd w:id="15"/>
      <w:r w:rsidR="00BB0B20" w:rsidRPr="00621F82">
        <w:rPr>
          <w:rFonts w:ascii="Calibri (Headings)" w:eastAsia="Calibri (Headings)" w:hAnsi="Calibri (Headings)" w:cs="Calibri (Headings)"/>
          <w:sz w:val="20"/>
          <w:szCs w:val="20"/>
        </w:rPr>
        <w:t>retention</w:t>
      </w:r>
    </w:p>
    <w:p w14:paraId="39789FF6" w14:textId="77777777" w:rsidR="00C12A79" w:rsidRPr="00621F82" w:rsidRDefault="00000000">
      <w:pPr>
        <w:numPr>
          <w:ilvl w:val="0"/>
          <w:numId w:val="3"/>
        </w:numPr>
        <w:spacing w:after="60"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bookmarkStart w:id="16" w:name="div_30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Secured 2 pre-seed venture capital interviews and raised $10,000 in a friends and family round</w:t>
      </w:r>
      <w:bookmarkEnd w:id="16"/>
    </w:p>
    <w:p w14:paraId="639D6932" w14:textId="77777777" w:rsidR="00C12A79" w:rsidRPr="00621F82" w:rsidRDefault="00000000">
      <w:pPr>
        <w:spacing w:line="312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r w:rsidRPr="00621F82">
        <w:rPr>
          <w:rFonts w:ascii="Calibri (Headings)" w:eastAsia="Calibri (Headings)" w:hAnsi="Calibri (Headings)" w:cs="Calibri (Headings)"/>
          <w:sz w:val="20"/>
          <w:szCs w:val="20"/>
        </w:rPr>
        <w:t> </w:t>
      </w:r>
    </w:p>
    <w:p w14:paraId="28D99249" w14:textId="77777777" w:rsidR="00C12A79" w:rsidRPr="00621F82" w:rsidRDefault="00000000">
      <w:pPr>
        <w:tabs>
          <w:tab w:val="right" w:pos="10710"/>
        </w:tabs>
        <w:spacing w:line="312" w:lineRule="atLeast"/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</w:pPr>
      <w:bookmarkStart w:id="17" w:name="div_32"/>
      <w:r w:rsidRPr="00621F82"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Nordstrom</w:t>
      </w:r>
      <w:bookmarkEnd w:id="17"/>
      <w:r w:rsidRPr="00621F82">
        <w:rPr>
          <w:rStyle w:val="fs15fw6undefinedtdn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, </w:t>
      </w:r>
      <w:bookmarkStart w:id="18" w:name="div_34"/>
      <w:r w:rsidRPr="00621F82"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Thousand Oaks, CA</w:t>
      </w:r>
      <w:bookmarkEnd w:id="18"/>
      <w:r w:rsidRPr="00621F82"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bookmarkStart w:id="19" w:name="div_33"/>
      <w:r w:rsidRPr="00621F82"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October 2025 - August 2026</w:t>
      </w:r>
      <w:bookmarkEnd w:id="19"/>
    </w:p>
    <w:p w14:paraId="3DCDBC4F" w14:textId="77777777" w:rsidR="00C12A79" w:rsidRPr="00621F82" w:rsidRDefault="00000000">
      <w:pPr>
        <w:spacing w:line="312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bookmarkStart w:id="20" w:name="div_31"/>
      <w:r w:rsidRPr="00621F82">
        <w:rPr>
          <w:rStyle w:val="fs15fw4fsioverflow-hidden"/>
          <w:rFonts w:ascii="Calibri (Headings)" w:eastAsia="Calibri (Headings)" w:hAnsi="Calibri (Headings)" w:cs="Calibri (Headings)"/>
          <w:sz w:val="20"/>
          <w:szCs w:val="20"/>
        </w:rPr>
        <w:t>Sales Specialist</w:t>
      </w:r>
      <w:bookmarkEnd w:id="20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</w:t>
      </w:r>
    </w:p>
    <w:p w14:paraId="18BDE89C" w14:textId="2CAB2314" w:rsidR="00C12A79" w:rsidRPr="00621F82" w:rsidRDefault="00000000">
      <w:pPr>
        <w:numPr>
          <w:ilvl w:val="0"/>
          <w:numId w:val="4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bookmarkStart w:id="21" w:name="div_37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Generated $200,000+ in sales through targeted product recommendations and direct outreach</w:t>
      </w:r>
      <w:bookmarkEnd w:id="21"/>
    </w:p>
    <w:p w14:paraId="48916E35" w14:textId="77777777" w:rsidR="00C12A79" w:rsidRPr="00621F82" w:rsidRDefault="00000000">
      <w:pPr>
        <w:numPr>
          <w:ilvl w:val="0"/>
          <w:numId w:val="4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bookmarkStart w:id="22" w:name="div_38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Opened 20+ credit accounts per month, ranking among top performers in conversion metrics</w:t>
      </w:r>
      <w:bookmarkEnd w:id="22"/>
    </w:p>
    <w:p w14:paraId="0E3DB050" w14:textId="010DE954" w:rsidR="00C12A79" w:rsidRPr="00621F82" w:rsidRDefault="00000000">
      <w:pPr>
        <w:numPr>
          <w:ilvl w:val="0"/>
          <w:numId w:val="4"/>
        </w:numPr>
        <w:spacing w:after="60"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bookmarkStart w:id="23" w:name="div_33497705054946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>Built and beta-tested a technological service increasing daily customer interactions by 25% hourly</w:t>
      </w:r>
      <w:bookmarkEnd w:id="23"/>
    </w:p>
    <w:p w14:paraId="6FA1A45B" w14:textId="77777777" w:rsidR="00C12A79" w:rsidRDefault="00000000">
      <w:pPr>
        <w:spacing w:line="312" w:lineRule="atLeast"/>
        <w:rPr>
          <w:rFonts w:ascii="Calibri (Headings)" w:eastAsia="Calibri (Headings)" w:hAnsi="Calibri (Headings)" w:cs="Calibri (Headings)"/>
        </w:rPr>
      </w:pPr>
      <w:r>
        <w:rPr>
          <w:rFonts w:ascii="Calibri (Headings)" w:eastAsia="Calibri (Headings)" w:hAnsi="Calibri (Headings)" w:cs="Calibri (Headings)"/>
        </w:rPr>
        <w:t> </w:t>
      </w:r>
    </w:p>
    <w:p w14:paraId="272B3936" w14:textId="77777777" w:rsidR="00C12A79" w:rsidRPr="00621F82" w:rsidRDefault="00000000">
      <w:pPr>
        <w:pBdr>
          <w:bottom w:val="single" w:sz="6" w:space="0" w:color="000000"/>
        </w:pBdr>
        <w:spacing w:before="60" w:after="30" w:line="300" w:lineRule="atLeast"/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</w:pPr>
      <w:bookmarkStart w:id="24" w:name="962231697004089"/>
      <w:r w:rsidRPr="00621F82"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  <w:t>professional involvement | volunteer activities</w:t>
      </w:r>
      <w:bookmarkEnd w:id="24"/>
    </w:p>
    <w:p w14:paraId="403E93B9" w14:textId="77777777" w:rsidR="00C12A79" w:rsidRPr="00621F82" w:rsidRDefault="00000000">
      <w:pPr>
        <w:tabs>
          <w:tab w:val="right" w:pos="10710"/>
        </w:tabs>
        <w:spacing w:line="312" w:lineRule="atLeast"/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</w:pPr>
      <w:bookmarkStart w:id="25" w:name="div_41"/>
      <w:r w:rsidRPr="00621F82"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Neighborhood Legal Services of Los Angeles (NLSLA)</w:t>
      </w:r>
      <w:bookmarkEnd w:id="25"/>
      <w:r w:rsidRPr="00621F82">
        <w:rPr>
          <w:rStyle w:val="fs15fw6undefinedtdn"/>
          <w:rFonts w:ascii="Calibri (Headings)" w:eastAsia="Calibri (Headings)" w:hAnsi="Calibri (Headings)" w:cs="Calibri (Headings)"/>
          <w:b/>
          <w:bCs/>
          <w:sz w:val="20"/>
          <w:szCs w:val="20"/>
        </w:rPr>
        <w:t xml:space="preserve">, </w:t>
      </w:r>
      <w:bookmarkStart w:id="26" w:name="div_43"/>
      <w:r w:rsidRPr="00621F82">
        <w:rPr>
          <w:rStyle w:val="fs15fw6"/>
          <w:rFonts w:ascii="Calibri (Headings)" w:eastAsia="Calibri (Headings)" w:hAnsi="Calibri (Headings)" w:cs="Calibri (Headings)"/>
          <w:b/>
          <w:bCs/>
          <w:sz w:val="20"/>
          <w:szCs w:val="20"/>
        </w:rPr>
        <w:t>Van Nuys, CA</w:t>
      </w:r>
      <w:bookmarkEnd w:id="26"/>
      <w:r w:rsidRPr="00621F82"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  <w:tab/>
      </w:r>
      <w:bookmarkStart w:id="27" w:name="div_42"/>
      <w:r w:rsidRPr="00621F82">
        <w:rPr>
          <w:rStyle w:val="fs15fw6text-right"/>
          <w:rFonts w:ascii="Calibri (Headings)" w:eastAsia="Calibri (Headings)" w:hAnsi="Calibri (Headings)" w:cs="Calibri (Headings)"/>
          <w:sz w:val="20"/>
          <w:szCs w:val="20"/>
        </w:rPr>
        <w:t>December 2025 - May 2026</w:t>
      </w:r>
      <w:bookmarkEnd w:id="27"/>
    </w:p>
    <w:p w14:paraId="3BB60882" w14:textId="77777777" w:rsidR="00C12A79" w:rsidRPr="00621F82" w:rsidRDefault="00000000">
      <w:pPr>
        <w:tabs>
          <w:tab w:val="right" w:pos="10710"/>
        </w:tabs>
        <w:spacing w:line="312" w:lineRule="atLeast"/>
        <w:rPr>
          <w:rStyle w:val="fs15fw6text-right"/>
          <w:rFonts w:ascii="Calibri (Headings)" w:eastAsia="Calibri (Headings)" w:hAnsi="Calibri (Headings)" w:cs="Calibri (Headings)"/>
          <w:b/>
          <w:bCs/>
          <w:sz w:val="20"/>
          <w:szCs w:val="20"/>
        </w:rPr>
      </w:pPr>
      <w:bookmarkStart w:id="28" w:name="div_40"/>
      <w:r w:rsidRPr="00621F82">
        <w:rPr>
          <w:rStyle w:val="fs15fw4fsioverflow-hidden"/>
          <w:rFonts w:ascii="Calibri (Headings)" w:eastAsia="Calibri (Headings)" w:hAnsi="Calibri (Headings)" w:cs="Calibri (Headings)"/>
          <w:sz w:val="20"/>
          <w:szCs w:val="20"/>
        </w:rPr>
        <w:t>Volunteer (12 hours/week</w:t>
      </w:r>
      <w:r w:rsidRPr="00621F82">
        <w:rPr>
          <w:rStyle w:val="fs15fw4fsioverflow-hidden"/>
          <w:rFonts w:ascii="Calibri (Headings)" w:eastAsia="Calibri (Headings)" w:hAnsi="Calibri (Headings)" w:cs="Calibri (Headings)"/>
          <w:i/>
          <w:iCs/>
          <w:sz w:val="20"/>
          <w:szCs w:val="20"/>
        </w:rPr>
        <w:t>)</w:t>
      </w:r>
      <w:bookmarkEnd w:id="28"/>
      <w:r w:rsidRPr="00621F82">
        <w:rPr>
          <w:rStyle w:val="fs15fw6text-right"/>
          <w:rFonts w:ascii="Calibri (Headings)" w:eastAsia="Calibri (Headings)" w:hAnsi="Calibri (Headings)" w:cs="Calibri (Headings)"/>
          <w:b/>
          <w:bCs/>
          <w:i/>
          <w:iCs/>
          <w:sz w:val="20"/>
          <w:szCs w:val="20"/>
        </w:rPr>
        <w:tab/>
      </w:r>
    </w:p>
    <w:p w14:paraId="772D1E81" w14:textId="24C44497" w:rsidR="007C627D" w:rsidRPr="00621F82" w:rsidRDefault="007C627D" w:rsidP="007C627D">
      <w:pPr>
        <w:numPr>
          <w:ilvl w:val="0"/>
          <w:numId w:val="4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r>
        <w:rPr>
          <w:rFonts w:ascii="Calibri (Headings)" w:eastAsia="Calibri (Headings)" w:hAnsi="Calibri (Headings)" w:cs="Calibri (Headings)"/>
          <w:sz w:val="20"/>
          <w:szCs w:val="20"/>
        </w:rPr>
        <w:t>Accommodated 70+ low-income patrons with legal intake and documentation related to domestic violence, restraining orders, and unlawful detainers over a 6-mon</w:t>
      </w:r>
      <w:r w:rsidR="00614AE5">
        <w:rPr>
          <w:rFonts w:ascii="Calibri (Headings)" w:eastAsia="Calibri (Headings)" w:hAnsi="Calibri (Headings)" w:cs="Calibri (Headings)"/>
          <w:sz w:val="20"/>
          <w:szCs w:val="20"/>
        </w:rPr>
        <w:t>th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, 190+ </w:t>
      </w:r>
      <w:r w:rsidR="00614AE5">
        <w:rPr>
          <w:rFonts w:ascii="Calibri (Headings)" w:eastAsia="Calibri (Headings)" w:hAnsi="Calibri (Headings)" w:cs="Calibri (Headings)"/>
          <w:sz w:val="20"/>
          <w:szCs w:val="20"/>
        </w:rPr>
        <w:t xml:space="preserve">hour 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commitment to the Van Nuys Courthouse </w:t>
      </w:r>
    </w:p>
    <w:p w14:paraId="18F84363" w14:textId="0496556C" w:rsidR="007C627D" w:rsidRDefault="007C627D" w:rsidP="007C627D">
      <w:pPr>
        <w:numPr>
          <w:ilvl w:val="0"/>
          <w:numId w:val="4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r>
        <w:rPr>
          <w:rFonts w:ascii="Calibri (Headings)" w:eastAsia="Calibri (Headings)" w:hAnsi="Calibri (Headings)" w:cs="Calibri (Headings)"/>
          <w:sz w:val="20"/>
          <w:szCs w:val="20"/>
        </w:rPr>
        <w:t>Onboarded and trained 5+ new volunteers and Justice Corp members while executing courthouse filings and case documentation for staff attorneys</w:t>
      </w:r>
    </w:p>
    <w:p w14:paraId="16131867" w14:textId="7317041A" w:rsidR="00E84DC9" w:rsidRPr="00621F82" w:rsidRDefault="00E84DC9" w:rsidP="007C627D">
      <w:pPr>
        <w:numPr>
          <w:ilvl w:val="0"/>
          <w:numId w:val="4"/>
        </w:numPr>
        <w:spacing w:line="240" w:lineRule="atLeast"/>
        <w:ind w:left="780" w:hanging="304"/>
        <w:rPr>
          <w:rFonts w:ascii="Calibri (Headings)" w:eastAsia="Calibri (Headings)" w:hAnsi="Calibri (Headings)" w:cs="Calibri (Headings)"/>
          <w:sz w:val="20"/>
          <w:szCs w:val="20"/>
        </w:rPr>
      </w:pP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Assisted attorneys </w:t>
      </w:r>
      <w:r w:rsidR="00164E8E">
        <w:rPr>
          <w:rFonts w:ascii="Calibri (Headings)" w:eastAsia="Calibri (Headings)" w:hAnsi="Calibri (Headings)" w:cs="Calibri (Headings)"/>
          <w:sz w:val="20"/>
          <w:szCs w:val="20"/>
        </w:rPr>
        <w:t>by translating and explaining complex legal concepts in Spanish to</w:t>
      </w:r>
      <w:r w:rsidR="007D44B7">
        <w:rPr>
          <w:rFonts w:ascii="Calibri (Headings)" w:eastAsia="Calibri (Headings)" w:hAnsi="Calibri (Headings)" w:cs="Calibri (Headings)"/>
          <w:sz w:val="20"/>
          <w:szCs w:val="20"/>
        </w:rPr>
        <w:t xml:space="preserve"> community members</w:t>
      </w:r>
      <w:r w:rsidR="00164E8E">
        <w:rPr>
          <w:rFonts w:ascii="Calibri (Headings)" w:eastAsia="Calibri (Headings)" w:hAnsi="Calibri (Headings)" w:cs="Calibri (Headings)"/>
          <w:sz w:val="20"/>
          <w:szCs w:val="20"/>
        </w:rPr>
        <w:t xml:space="preserve">, ensuring clear communication throughout the case proceedings </w:t>
      </w:r>
      <w:r w:rsidR="007D44B7">
        <w:rPr>
          <w:rFonts w:ascii="Calibri (Headings)" w:eastAsia="Calibri (Headings)" w:hAnsi="Calibri (Headings)" w:cs="Calibri (Headings)"/>
          <w:sz w:val="20"/>
          <w:szCs w:val="20"/>
        </w:rPr>
        <w:t>while</w:t>
      </w:r>
      <w:r w:rsidR="00164E8E">
        <w:rPr>
          <w:rFonts w:ascii="Calibri (Headings)" w:eastAsia="Calibri (Headings)" w:hAnsi="Calibri (Headings)" w:cs="Calibri (Headings)"/>
          <w:sz w:val="20"/>
          <w:szCs w:val="20"/>
        </w:rPr>
        <w:t xml:space="preserve"> maintaining confidentiality when appropriate </w:t>
      </w:r>
      <w:r>
        <w:rPr>
          <w:rFonts w:ascii="Calibri (Headings)" w:eastAsia="Calibri (Headings)" w:hAnsi="Calibri (Headings)" w:cs="Calibri (Headings)"/>
          <w:sz w:val="20"/>
          <w:szCs w:val="20"/>
        </w:rPr>
        <w:t xml:space="preserve"> </w:t>
      </w:r>
    </w:p>
    <w:p w14:paraId="5080F4F8" w14:textId="77777777" w:rsidR="00C12A79" w:rsidRDefault="00000000">
      <w:pPr>
        <w:spacing w:line="312" w:lineRule="atLeast"/>
        <w:rPr>
          <w:rFonts w:ascii="Calibri (Headings)" w:eastAsia="Calibri (Headings)" w:hAnsi="Calibri (Headings)" w:cs="Calibri (Headings)"/>
        </w:rPr>
      </w:pPr>
      <w:r>
        <w:rPr>
          <w:rFonts w:ascii="Calibri (Headings)" w:eastAsia="Calibri (Headings)" w:hAnsi="Calibri (Headings)" w:cs="Calibri (Headings)"/>
        </w:rPr>
        <w:t> </w:t>
      </w:r>
    </w:p>
    <w:p w14:paraId="7E42A4C8" w14:textId="77777777" w:rsidR="00C12A79" w:rsidRPr="00621F82" w:rsidRDefault="00000000">
      <w:pPr>
        <w:pBdr>
          <w:bottom w:val="single" w:sz="6" w:space="0" w:color="000000"/>
        </w:pBdr>
        <w:spacing w:before="60" w:after="30" w:line="300" w:lineRule="atLeast"/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</w:pPr>
      <w:bookmarkStart w:id="29" w:name="3438064349361652"/>
      <w:r w:rsidRPr="00621F82">
        <w:rPr>
          <w:rFonts w:ascii="Calibri (Headings)" w:eastAsia="Calibri (Headings)" w:hAnsi="Calibri (Headings)" w:cs="Calibri (Headings)"/>
          <w:b/>
          <w:bCs/>
          <w:caps/>
          <w:sz w:val="28"/>
          <w:szCs w:val="28"/>
        </w:rPr>
        <w:t>skills | interests</w:t>
      </w:r>
      <w:bookmarkEnd w:id="29"/>
    </w:p>
    <w:p w14:paraId="5DB892ED" w14:textId="3E0DED98" w:rsidR="00C12A79" w:rsidRPr="00621F82" w:rsidRDefault="009228CE">
      <w:pPr>
        <w:tabs>
          <w:tab w:val="left" w:pos="244"/>
        </w:tabs>
        <w:spacing w:line="240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bookmarkStart w:id="30" w:name="div_88375592512065"/>
      <w:bookmarkStart w:id="31" w:name="div_49"/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Skills: </w:t>
      </w:r>
      <w:r w:rsidR="001F7280" w:rsidRPr="00621F82">
        <w:rPr>
          <w:rFonts w:ascii="Calibri (Headings)" w:eastAsia="Calibri (Headings)" w:hAnsi="Calibri (Headings)" w:cs="Calibri (Headings)"/>
          <w:sz w:val="20"/>
          <w:szCs w:val="20"/>
        </w:rPr>
        <w:t>AI</w:t>
      </w:r>
      <w:r w:rsidR="00A916C4">
        <w:rPr>
          <w:rFonts w:ascii="Calibri (Headings)" w:eastAsia="Calibri (Headings)" w:hAnsi="Calibri (Headings)" w:cs="Calibri (Headings)"/>
          <w:sz w:val="20"/>
          <w:szCs w:val="20"/>
        </w:rPr>
        <w:t xml:space="preserve"> Native</w:t>
      </w:r>
      <w:r w:rsidR="001F7280" w:rsidRPr="00621F82">
        <w:rPr>
          <w:rFonts w:ascii="Calibri (Headings)" w:eastAsia="Calibri (Headings)" w:hAnsi="Calibri (Headings)" w:cs="Calibri (Headings)"/>
          <w:sz w:val="20"/>
          <w:szCs w:val="20"/>
        </w:rPr>
        <w:t>, AWS (Certified), Microsoft Office 360 (Word, Excel</w:t>
      </w:r>
      <w:r w:rsidR="00AC248E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[Certified]</w:t>
      </w:r>
      <w:r w:rsidR="001F7280" w:rsidRPr="00621F82">
        <w:rPr>
          <w:rFonts w:ascii="Calibri (Headings)" w:eastAsia="Calibri (Headings)" w:hAnsi="Calibri (Headings)" w:cs="Calibri (Headings)"/>
          <w:sz w:val="20"/>
          <w:szCs w:val="20"/>
        </w:rPr>
        <w:t>, PPT), SQL (Certified), React</w:t>
      </w:r>
      <w:bookmarkEnd w:id="30"/>
      <w:r w:rsidR="001F7280" w:rsidRPr="00621F82">
        <w:rPr>
          <w:rFonts w:ascii="Calibri (Headings)" w:eastAsia="Calibri (Headings)" w:hAnsi="Calibri (Headings)" w:cs="Calibri (Headings)"/>
          <w:sz w:val="20"/>
          <w:szCs w:val="20"/>
        </w:rPr>
        <w:t>,</w:t>
      </w:r>
      <w:bookmarkEnd w:id="31"/>
      <w:r w:rsidR="001F7280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Tableau</w:t>
      </w:r>
      <w:r w:rsidR="00A916C4">
        <w:rPr>
          <w:rFonts w:ascii="Calibri (Headings)" w:eastAsia="Calibri (Headings)" w:hAnsi="Calibri (Headings)" w:cs="Calibri (Headings)"/>
          <w:sz w:val="20"/>
          <w:szCs w:val="20"/>
        </w:rPr>
        <w:t>, QuickBooks</w:t>
      </w:r>
    </w:p>
    <w:p w14:paraId="742512C0" w14:textId="57CC32BB" w:rsidR="00C12A79" w:rsidRPr="00621F82" w:rsidRDefault="009228CE">
      <w:pPr>
        <w:tabs>
          <w:tab w:val="left" w:pos="244"/>
        </w:tabs>
        <w:spacing w:line="240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Languages: </w:t>
      </w:r>
      <w:r w:rsidR="007427B6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Fluent in English and </w:t>
      </w:r>
      <w:r w:rsidR="00951756" w:rsidRPr="00621F82">
        <w:rPr>
          <w:rFonts w:ascii="Calibri (Headings)" w:eastAsia="Calibri (Headings)" w:hAnsi="Calibri (Headings)" w:cs="Calibri (Headings)"/>
          <w:sz w:val="20"/>
          <w:szCs w:val="20"/>
        </w:rPr>
        <w:t>Conversational</w:t>
      </w:r>
      <w:r w:rsidR="007427B6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in Spanish</w:t>
      </w:r>
    </w:p>
    <w:p w14:paraId="6BC4DB05" w14:textId="660CC1F0" w:rsidR="007427B6" w:rsidRPr="00621F82" w:rsidRDefault="007427B6" w:rsidP="007427B6">
      <w:pPr>
        <w:tabs>
          <w:tab w:val="left" w:pos="244"/>
        </w:tabs>
        <w:spacing w:line="240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r w:rsidRPr="00621F82">
        <w:rPr>
          <w:rFonts w:ascii="Calibri (Headings)" w:eastAsia="Calibri (Headings)" w:hAnsi="Calibri (Headings)" w:cs="Calibri (Headings)"/>
          <w:sz w:val="20"/>
          <w:szCs w:val="20"/>
        </w:rPr>
        <w:t>Organizations: Association of Latino Professionals for America</w:t>
      </w:r>
      <w:r w:rsidR="00CF4B30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, </w:t>
      </w:r>
      <w:r w:rsidR="00754FFA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Beta Alpha Psi, </w:t>
      </w:r>
      <w:r w:rsidR="001C73D4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CSUN </w:t>
      </w:r>
      <w:r w:rsidR="00621F82" w:rsidRPr="00621F82">
        <w:rPr>
          <w:rFonts w:ascii="Calibri (Headings)" w:eastAsia="Calibri (Headings)" w:hAnsi="Calibri (Headings)" w:cs="Calibri (Headings)"/>
          <w:sz w:val="20"/>
          <w:szCs w:val="20"/>
        </w:rPr>
        <w:t>A</w:t>
      </w:r>
      <w:r w:rsidR="00621F82">
        <w:rPr>
          <w:rFonts w:ascii="Calibri (Headings)" w:eastAsia="Calibri (Headings)" w:hAnsi="Calibri (Headings)" w:cs="Calibri (Headings)"/>
          <w:sz w:val="20"/>
          <w:szCs w:val="20"/>
        </w:rPr>
        <w:t xml:space="preserve">ccounting </w:t>
      </w:r>
      <w:r w:rsidR="001C73D4" w:rsidRPr="00621F82">
        <w:rPr>
          <w:rFonts w:ascii="Calibri (Headings)" w:eastAsia="Calibri (Headings)" w:hAnsi="Calibri (Headings)" w:cs="Calibri (Headings)"/>
          <w:sz w:val="20"/>
          <w:szCs w:val="20"/>
        </w:rPr>
        <w:t>A</w:t>
      </w:r>
      <w:r w:rsidR="00621F82">
        <w:rPr>
          <w:rFonts w:ascii="Calibri (Headings)" w:eastAsia="Calibri (Headings)" w:hAnsi="Calibri (Headings)" w:cs="Calibri (Headings)"/>
          <w:sz w:val="20"/>
          <w:szCs w:val="20"/>
        </w:rPr>
        <w:t>ssociation</w:t>
      </w:r>
      <w:r w:rsidR="001C73D4" w:rsidRPr="00621F82">
        <w:rPr>
          <w:rFonts w:ascii="Calibri (Headings)" w:eastAsia="Calibri (Headings)" w:hAnsi="Calibri (Headings)" w:cs="Calibri (Headings)"/>
          <w:sz w:val="20"/>
          <w:szCs w:val="20"/>
        </w:rPr>
        <w:t>, CSUN Entrepreneurs</w:t>
      </w:r>
    </w:p>
    <w:p w14:paraId="71A00A25" w14:textId="13FF8728" w:rsidR="00621F82" w:rsidRPr="00621F82" w:rsidRDefault="007427B6">
      <w:pPr>
        <w:tabs>
          <w:tab w:val="left" w:pos="244"/>
        </w:tabs>
        <w:spacing w:line="240" w:lineRule="atLeast"/>
        <w:rPr>
          <w:rFonts w:ascii="Calibri (Headings)" w:eastAsia="Calibri (Headings)" w:hAnsi="Calibri (Headings)" w:cs="Calibri (Headings)"/>
          <w:sz w:val="20"/>
          <w:szCs w:val="20"/>
        </w:rPr>
      </w:pPr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Interests: </w:t>
      </w:r>
      <w:r w:rsidR="00952F5D"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Tax Consulting, 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 xml:space="preserve">Venture Capital, </w:t>
      </w:r>
      <w:r w:rsidR="00621F82">
        <w:rPr>
          <w:rFonts w:ascii="Calibri (Headings)" w:eastAsia="Calibri (Headings)" w:hAnsi="Calibri (Headings)" w:cs="Calibri (Headings)"/>
          <w:sz w:val="20"/>
          <w:szCs w:val="20"/>
        </w:rPr>
        <w:t>Alternative Investments</w:t>
      </w:r>
      <w:r w:rsidR="007C627D">
        <w:rPr>
          <w:rFonts w:ascii="Calibri (Headings)" w:eastAsia="Calibri (Headings)" w:hAnsi="Calibri (Headings)" w:cs="Calibri (Headings)"/>
          <w:sz w:val="20"/>
          <w:szCs w:val="20"/>
        </w:rPr>
        <w:t>,</w:t>
      </w:r>
      <w:r w:rsidR="00621F82">
        <w:rPr>
          <w:rFonts w:ascii="Calibri (Headings)" w:eastAsia="Calibri (Headings)" w:hAnsi="Calibri (Headings)" w:cs="Calibri (Headings)"/>
          <w:sz w:val="20"/>
          <w:szCs w:val="20"/>
        </w:rPr>
        <w:t xml:space="preserve"> </w:t>
      </w:r>
      <w:r w:rsidR="009228CE" w:rsidRPr="00621F82">
        <w:rPr>
          <w:rFonts w:ascii="Calibri (Headings)" w:eastAsia="Calibri (Headings)" w:hAnsi="Calibri (Headings)" w:cs="Calibri (Headings)"/>
          <w:sz w:val="20"/>
          <w:szCs w:val="20"/>
        </w:rPr>
        <w:t>Entrepreneurship</w:t>
      </w:r>
      <w:r w:rsidRPr="00621F82">
        <w:rPr>
          <w:rFonts w:ascii="Calibri (Headings)" w:eastAsia="Calibri (Headings)" w:hAnsi="Calibri (Headings)" w:cs="Calibri (Headings)"/>
          <w:sz w:val="20"/>
          <w:szCs w:val="20"/>
        </w:rPr>
        <w:t>, Reading, Tennis, Basketball, Volunteerin</w:t>
      </w:r>
      <w:r w:rsidR="00621F82">
        <w:rPr>
          <w:rFonts w:ascii="Calibri (Headings)" w:eastAsia="Calibri (Headings)" w:hAnsi="Calibri (Headings)" w:cs="Calibri (Headings)"/>
          <w:sz w:val="20"/>
          <w:szCs w:val="20"/>
        </w:rPr>
        <w:t>g</w:t>
      </w:r>
    </w:p>
    <w:sectPr w:rsidR="00621F82" w:rsidRPr="00621F82">
      <w:pgSz w:w="12225" w:h="15810"/>
      <w:pgMar w:top="762" w:right="762" w:bottom="762" w:left="76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(Headings)">
    <w:altName w:val="Calibri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B6C4F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987D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FA0D1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C1214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1D846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A8801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0EC60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D6C7A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AA04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2F8466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E32C8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97C2C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AE48E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88A25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4146C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A7CD9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0D41F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79E2F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B44E9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368F8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650A9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7FEB6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C3C2C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9E062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BE435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07C83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0605F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AAFC3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AAA0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E609E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59E6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2EE51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BDE97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9E054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EEAEB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53819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E1669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66A37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1E88C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F0869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708E8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68C72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E631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D6EF6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FF8D5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239EAE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5090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61269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5F409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DB237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312E6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902E1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A225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E0F4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66207471">
    <w:abstractNumId w:val="0"/>
  </w:num>
  <w:num w:numId="2" w16cid:durableId="1417240042">
    <w:abstractNumId w:val="1"/>
  </w:num>
  <w:num w:numId="3" w16cid:durableId="341123868">
    <w:abstractNumId w:val="2"/>
  </w:num>
  <w:num w:numId="4" w16cid:durableId="490415553">
    <w:abstractNumId w:val="3"/>
  </w:num>
  <w:num w:numId="5" w16cid:durableId="2830762">
    <w:abstractNumId w:val="4"/>
  </w:num>
  <w:num w:numId="6" w16cid:durableId="210005995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A79"/>
    <w:rsid w:val="00126794"/>
    <w:rsid w:val="00164E8E"/>
    <w:rsid w:val="001C73D4"/>
    <w:rsid w:val="001F7280"/>
    <w:rsid w:val="002622B4"/>
    <w:rsid w:val="00311409"/>
    <w:rsid w:val="00333A49"/>
    <w:rsid w:val="003F59A3"/>
    <w:rsid w:val="00407E6B"/>
    <w:rsid w:val="00453887"/>
    <w:rsid w:val="00512827"/>
    <w:rsid w:val="005809A2"/>
    <w:rsid w:val="00601244"/>
    <w:rsid w:val="00614AE5"/>
    <w:rsid w:val="00621F82"/>
    <w:rsid w:val="006F4898"/>
    <w:rsid w:val="007427B6"/>
    <w:rsid w:val="00754FFA"/>
    <w:rsid w:val="007C627D"/>
    <w:rsid w:val="007D44B7"/>
    <w:rsid w:val="00840CCB"/>
    <w:rsid w:val="008F7D7B"/>
    <w:rsid w:val="009228CE"/>
    <w:rsid w:val="00940915"/>
    <w:rsid w:val="00951756"/>
    <w:rsid w:val="00952F5D"/>
    <w:rsid w:val="00A828B6"/>
    <w:rsid w:val="00A916C4"/>
    <w:rsid w:val="00AC248E"/>
    <w:rsid w:val="00BB0B20"/>
    <w:rsid w:val="00BE660F"/>
    <w:rsid w:val="00C12A79"/>
    <w:rsid w:val="00C3624E"/>
    <w:rsid w:val="00CF0C77"/>
    <w:rsid w:val="00CF4B30"/>
    <w:rsid w:val="00DD1CD8"/>
    <w:rsid w:val="00E01983"/>
    <w:rsid w:val="00E84DC9"/>
    <w:rsid w:val="00E8662D"/>
    <w:rsid w:val="00ED7831"/>
    <w:rsid w:val="00F41F31"/>
    <w:rsid w:val="00F52878"/>
    <w:rsid w:val="00FC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EC022"/>
  <w15:docId w15:val="{AF9C3F2C-F6DB-7543-BF04-7E42E32E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vWordSection1">
    <w:name w:val="div_WordSection1"/>
    <w:basedOn w:val="Normal"/>
  </w:style>
  <w:style w:type="character" w:customStyle="1" w:styleId="fs15">
    <w:name w:val="fs15"/>
    <w:basedOn w:val="DefaultParagraphFont"/>
  </w:style>
  <w:style w:type="character" w:customStyle="1" w:styleId="fs15fw6overflow-hidden">
    <w:name w:val="fs15 fw6 overflow-hidden"/>
    <w:basedOn w:val="DefaultParagraphFont"/>
  </w:style>
  <w:style w:type="character" w:customStyle="1" w:styleId="fs15fw6text-right">
    <w:name w:val="fs15 fw6 text-right"/>
    <w:basedOn w:val="DefaultParagraphFont"/>
  </w:style>
  <w:style w:type="character" w:customStyle="1" w:styleId="fs15fw6text-rightoverflow-hidden">
    <w:name w:val="fs15 fw6 text-right overflow-hidden"/>
    <w:basedOn w:val="DefaultParagraphFont"/>
  </w:style>
  <w:style w:type="character" w:customStyle="1" w:styleId="fs15fw4fsioverflow-hidden">
    <w:name w:val="fs15 fw4 fsi overflow-hidden"/>
    <w:basedOn w:val="DefaultParagraphFont"/>
  </w:style>
  <w:style w:type="paragraph" w:customStyle="1" w:styleId="liMsoNormal">
    <w:name w:val="li_MsoNormal"/>
    <w:basedOn w:val="Normal"/>
    <w:pPr>
      <w:spacing w:line="240" w:lineRule="atLeast"/>
    </w:pPr>
  </w:style>
  <w:style w:type="character" w:customStyle="1" w:styleId="fs15fw6undefinedtdn">
    <w:name w:val="fs15 fw6 undefined tdn"/>
    <w:basedOn w:val="DefaultParagraphFont"/>
  </w:style>
  <w:style w:type="character" w:customStyle="1" w:styleId="fs15fw6">
    <w:name w:val="fs15 fw6"/>
    <w:basedOn w:val="DefaultParagraphFont"/>
  </w:style>
  <w:style w:type="character" w:styleId="Hyperlink">
    <w:name w:val="Hyperlink"/>
    <w:basedOn w:val="DefaultParagraphFont"/>
    <w:uiPriority w:val="99"/>
    <w:unhideWhenUsed/>
    <w:rsid w:val="007427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7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27B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lastModifiedBy>Anthony Haas</cp:lastModifiedBy>
  <cp:revision>29</cp:revision>
  <cp:lastPrinted>2026-09-15T21:33:00Z</cp:lastPrinted>
  <dcterms:created xsi:type="dcterms:W3CDTF">2026-07-22T23:37:00Z</dcterms:created>
  <dcterms:modified xsi:type="dcterms:W3CDTF">2026-09-19T08:53:00Z</dcterms:modified>
</cp:coreProperties>
</file>